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3C357" w14:textId="2244C0A6" w:rsidR="00750725" w:rsidRPr="00B74888" w:rsidRDefault="00B74888" w:rsidP="00D57D1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Liberation Sans" w:hAnsi="Liberation Sans" w:cs="Liberation Sans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888">
        <w:rPr>
          <w:rFonts w:ascii="Liberation Sans" w:hAnsi="Liberation Sans" w:cs="Liberation Sans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CONVOCATORIA ASAMBLEA GENERAL EXTRAORDINARIA</w:t>
      </w:r>
    </w:p>
    <w:p w14:paraId="256C155D" w14:textId="22EB461F" w:rsidR="00B74888" w:rsidRPr="00D57D19" w:rsidRDefault="00B74888" w:rsidP="00D57D1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Liberation Sans" w:hAnsi="Liberation Sans" w:cs="Liberation Sans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888">
        <w:rPr>
          <w:rFonts w:ascii="Liberation Sans" w:hAnsi="Liberation Sans" w:cs="Liberation Sans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CONVOCATÒRIA ASSEMBLEA GENERAL EXTRAORDINÀRIA</w:t>
      </w:r>
    </w:p>
    <w:p w14:paraId="5729B02E" w14:textId="77777777" w:rsidR="00750725" w:rsidRPr="00A2613B" w:rsidRDefault="00750725" w:rsidP="00750725">
      <w:pPr>
        <w:jc w:val="both"/>
        <w:rPr>
          <w:rFonts w:ascii="Frutiger LT 45 Light" w:hAnsi="Frutiger LT 45 Light" w:cs="Arial"/>
        </w:rPr>
      </w:pPr>
    </w:p>
    <w:p w14:paraId="7558AACD" w14:textId="1B5D762E" w:rsidR="00750725" w:rsidRDefault="00750725" w:rsidP="00750725">
      <w:pPr>
        <w:jc w:val="both"/>
        <w:rPr>
          <w:rFonts w:ascii="Frutiger LT 45 Light" w:hAnsi="Frutiger LT 45 Light" w:cs="Arial"/>
        </w:rPr>
      </w:pPr>
      <w:r w:rsidRPr="00167CF3">
        <w:rPr>
          <w:rFonts w:ascii="Frutiger LT 45 Light" w:hAnsi="Frutiger LT 45 Light" w:cs="Arial"/>
        </w:rPr>
        <w:t>Por orden de</w:t>
      </w:r>
      <w:r w:rsidR="00B74888">
        <w:rPr>
          <w:rFonts w:ascii="Frutiger LT 45 Light" w:hAnsi="Frutiger LT 45 Light" w:cs="Arial"/>
        </w:rPr>
        <w:t xml:space="preserve"> la Presidencia </w:t>
      </w:r>
      <w:r w:rsidRPr="00167CF3">
        <w:rPr>
          <w:rFonts w:ascii="Frutiger LT 45 Light" w:hAnsi="Frutiger LT 45 Light" w:cs="Arial"/>
        </w:rPr>
        <w:t xml:space="preserve">de la Federación de ________________________________ de la </w:t>
      </w:r>
      <w:r w:rsidR="00B74888">
        <w:rPr>
          <w:rFonts w:ascii="Frutiger LT 45 Light" w:hAnsi="Frutiger LT 45 Light" w:cs="Arial"/>
        </w:rPr>
        <w:t>Comunitat Valenciana</w:t>
      </w:r>
      <w:r w:rsidRPr="00167CF3">
        <w:rPr>
          <w:rFonts w:ascii="Frutiger LT 45 Light" w:hAnsi="Frutiger LT 45 Light" w:cs="Arial"/>
        </w:rPr>
        <w:t>, se convoca Asamblea General Extraordinaria que se celebrará en ____________________, el ___ de ____________ de 202</w:t>
      </w:r>
      <w:r w:rsidR="00B74888">
        <w:rPr>
          <w:rFonts w:ascii="Frutiger LT 45 Light" w:hAnsi="Frutiger LT 45 Light" w:cs="Arial"/>
        </w:rPr>
        <w:t>2</w:t>
      </w:r>
      <w:r w:rsidRPr="00167CF3">
        <w:rPr>
          <w:rFonts w:ascii="Frutiger LT 45 Light" w:hAnsi="Frutiger LT 45 Light" w:cs="Arial"/>
        </w:rPr>
        <w:t xml:space="preserve"> de acuerdo con el siguiente</w:t>
      </w:r>
    </w:p>
    <w:p w14:paraId="6B8B7C41" w14:textId="3EAD49C8" w:rsidR="00D57D19" w:rsidRPr="00010C96" w:rsidRDefault="00D57D19" w:rsidP="00750725">
      <w:pPr>
        <w:jc w:val="both"/>
        <w:rPr>
          <w:rFonts w:ascii="Frutiger LT 45 Light" w:hAnsi="Frutiger LT 45 Light" w:cs="Arial"/>
          <w:color w:val="808080" w:themeColor="background1" w:themeShade="80"/>
          <w:lang w:val="ca-ES-valencia"/>
        </w:rPr>
      </w:pPr>
      <w:r w:rsidRPr="00010C96">
        <w:rPr>
          <w:rFonts w:ascii="Frutiger LT 45 Light" w:hAnsi="Frutiger LT 45 Light" w:cs="Arial"/>
          <w:color w:val="808080" w:themeColor="background1" w:themeShade="80"/>
          <w:lang w:val="ca-ES-valencia"/>
        </w:rPr>
        <w:t>Per ordre de la Presidència de la Federació de ________________________________ de la Comunitat Valenciana, es convoca Assemblea General Extraordinària que se celebrarà en ____________________, el ___ de ____________ de 2022 d'acord amb el següent</w:t>
      </w:r>
    </w:p>
    <w:p w14:paraId="659D6F5C" w14:textId="77777777" w:rsidR="00750725" w:rsidRPr="00167CF3" w:rsidRDefault="00750725" w:rsidP="00750725">
      <w:pPr>
        <w:jc w:val="both"/>
        <w:rPr>
          <w:rFonts w:ascii="Frutiger LT 45 Light" w:hAnsi="Frutiger LT 45 Light" w:cs="Arial"/>
        </w:rPr>
      </w:pPr>
    </w:p>
    <w:p w14:paraId="63C6040C" w14:textId="04D3AA36" w:rsidR="00750725" w:rsidRPr="00010C96" w:rsidRDefault="00750725" w:rsidP="00750725">
      <w:pPr>
        <w:jc w:val="center"/>
        <w:rPr>
          <w:rFonts w:ascii="Frutiger LT 45 Light" w:hAnsi="Frutiger LT 45 Light" w:cs="Arial"/>
          <w:b/>
          <w:lang w:val="ca-ES-valencia"/>
        </w:rPr>
      </w:pPr>
      <w:r w:rsidRPr="00167CF3">
        <w:rPr>
          <w:rFonts w:ascii="Frutiger LT 45 Light" w:hAnsi="Frutiger LT 45 Light" w:cs="Arial"/>
          <w:b/>
        </w:rPr>
        <w:t>Orden del Día</w:t>
      </w:r>
      <w:r w:rsidR="00D57D19">
        <w:rPr>
          <w:rFonts w:ascii="Frutiger LT 45 Light" w:hAnsi="Frutiger LT 45 Light" w:cs="Arial"/>
          <w:b/>
        </w:rPr>
        <w:t xml:space="preserve"> / </w:t>
      </w:r>
      <w:r w:rsidR="00D57D19" w:rsidRPr="00010C96">
        <w:rPr>
          <w:rFonts w:ascii="Frutiger LT 45 Light" w:hAnsi="Frutiger LT 45 Light" w:cs="Arial"/>
          <w:b/>
          <w:color w:val="808080" w:themeColor="background1" w:themeShade="80"/>
          <w:lang w:val="ca-ES-valencia"/>
        </w:rPr>
        <w:t>Ordre del dia</w:t>
      </w:r>
    </w:p>
    <w:p w14:paraId="3E962237" w14:textId="77777777" w:rsidR="00750725" w:rsidRPr="00167CF3" w:rsidRDefault="00750725" w:rsidP="00750725">
      <w:pPr>
        <w:jc w:val="both"/>
        <w:rPr>
          <w:rFonts w:ascii="Frutiger LT 45 Light" w:hAnsi="Frutiger LT 45 Light" w:cs="Arial"/>
        </w:rPr>
      </w:pPr>
    </w:p>
    <w:p w14:paraId="6ADB2AA5" w14:textId="7E83DF3C" w:rsidR="000F7BDA" w:rsidRPr="00D57D19" w:rsidRDefault="000F7BDA" w:rsidP="00750725">
      <w:pPr>
        <w:numPr>
          <w:ilvl w:val="0"/>
          <w:numId w:val="1"/>
        </w:numPr>
        <w:jc w:val="both"/>
        <w:rPr>
          <w:rFonts w:ascii="Frutiger LT 45 Light" w:hAnsi="Frutiger LT 45 Light" w:cs="Arial"/>
          <w:color w:val="808080" w:themeColor="background1" w:themeShade="80"/>
        </w:rPr>
      </w:pPr>
      <w:r>
        <w:rPr>
          <w:rFonts w:ascii="Frutiger LT 45 Light" w:hAnsi="Frutiger LT 45 Light" w:cs="Arial"/>
        </w:rPr>
        <w:t xml:space="preserve">Disolución de la asamblea general </w:t>
      </w:r>
      <w:r w:rsidR="00D57D19">
        <w:rPr>
          <w:rFonts w:ascii="Frutiger LT 45 Light" w:hAnsi="Frutiger LT 45 Light" w:cs="Arial"/>
        </w:rPr>
        <w:t xml:space="preserve">/ </w:t>
      </w:r>
      <w:r w:rsidR="00D57D19" w:rsidRPr="00D57D19">
        <w:rPr>
          <w:rFonts w:ascii="Frutiger LT 45 Light" w:hAnsi="Frutiger LT 45 Light" w:cs="Arial"/>
          <w:color w:val="808080" w:themeColor="background1" w:themeShade="80"/>
        </w:rPr>
        <w:t>Dissolució de l'assemblea general</w:t>
      </w:r>
    </w:p>
    <w:p w14:paraId="0DFA8115" w14:textId="395356E9" w:rsidR="00750725" w:rsidRDefault="000F7BDA" w:rsidP="00750725">
      <w:pPr>
        <w:numPr>
          <w:ilvl w:val="0"/>
          <w:numId w:val="1"/>
        </w:num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Convocatoria del proceso electoral</w:t>
      </w:r>
      <w:r w:rsidR="00D57D19">
        <w:rPr>
          <w:rFonts w:ascii="Frutiger LT 45 Light" w:hAnsi="Frutiger LT 45 Light" w:cs="Arial"/>
        </w:rPr>
        <w:t xml:space="preserve"> / </w:t>
      </w:r>
      <w:r w:rsidR="00D57D19" w:rsidRPr="00D57D19">
        <w:rPr>
          <w:rFonts w:ascii="Frutiger LT 45 Light" w:hAnsi="Frutiger LT 45 Light" w:cs="Arial"/>
          <w:color w:val="808080" w:themeColor="background1" w:themeShade="80"/>
        </w:rPr>
        <w:t>Convocatòria del procés electoral</w:t>
      </w:r>
    </w:p>
    <w:p w14:paraId="0905AB43" w14:textId="65D18950" w:rsidR="000F7BDA" w:rsidRDefault="000F7BDA" w:rsidP="00750725">
      <w:pPr>
        <w:numPr>
          <w:ilvl w:val="0"/>
          <w:numId w:val="1"/>
        </w:num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Aprobación del reglamento electoral y sus anexos</w:t>
      </w:r>
      <w:r w:rsidR="00D57D19">
        <w:rPr>
          <w:rFonts w:ascii="Frutiger LT 45 Light" w:hAnsi="Frutiger LT 45 Light" w:cs="Arial"/>
        </w:rPr>
        <w:t xml:space="preserve"> / </w:t>
      </w:r>
      <w:r w:rsidR="00D57D19" w:rsidRPr="00D57D19">
        <w:rPr>
          <w:rFonts w:ascii="Frutiger LT 45 Light" w:hAnsi="Frutiger LT 45 Light" w:cs="Arial"/>
          <w:color w:val="808080" w:themeColor="background1" w:themeShade="80"/>
        </w:rPr>
        <w:t>Aprovació del reglament electoral i els seus annexos</w:t>
      </w:r>
    </w:p>
    <w:p w14:paraId="2E1D1929" w14:textId="79CC73B2" w:rsidR="000F7BDA" w:rsidRDefault="000F7BDA" w:rsidP="00750725">
      <w:pPr>
        <w:numPr>
          <w:ilvl w:val="0"/>
          <w:numId w:val="1"/>
        </w:num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Nombramiento de junta electoral federativa</w:t>
      </w:r>
      <w:r w:rsidR="00D57D19">
        <w:rPr>
          <w:rFonts w:ascii="Frutiger LT 45 Light" w:hAnsi="Frutiger LT 45 Light" w:cs="Arial"/>
        </w:rPr>
        <w:t xml:space="preserve"> / </w:t>
      </w:r>
      <w:r w:rsidR="00D57D19" w:rsidRPr="00D57D19">
        <w:rPr>
          <w:rFonts w:ascii="Frutiger LT 45 Light" w:hAnsi="Frutiger LT 45 Light" w:cs="Arial"/>
          <w:color w:val="808080" w:themeColor="background1" w:themeShade="80"/>
        </w:rPr>
        <w:t>Nomenament de junta electoral federativa</w:t>
      </w:r>
    </w:p>
    <w:p w14:paraId="011EABB3" w14:textId="090A1B3E" w:rsidR="000F7BDA" w:rsidRDefault="000F7BDA" w:rsidP="00750725">
      <w:pPr>
        <w:numPr>
          <w:ilvl w:val="0"/>
          <w:numId w:val="1"/>
        </w:num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Constitución de comisión gestora y designación de observadores/as</w:t>
      </w:r>
      <w:r w:rsidR="00D57D19">
        <w:rPr>
          <w:rFonts w:ascii="Frutiger LT 45 Light" w:hAnsi="Frutiger LT 45 Light" w:cs="Arial"/>
        </w:rPr>
        <w:t xml:space="preserve"> / </w:t>
      </w:r>
      <w:r w:rsidR="00D57D19" w:rsidRPr="00D57D19">
        <w:rPr>
          <w:rFonts w:ascii="Frutiger LT 45 Light" w:hAnsi="Frutiger LT 45 Light" w:cs="Arial"/>
          <w:color w:val="808080" w:themeColor="background1" w:themeShade="80"/>
        </w:rPr>
        <w:t>Constitució de comissió gestora i designació d'observadors/</w:t>
      </w:r>
      <w:r w:rsidR="00D57D19">
        <w:rPr>
          <w:rFonts w:ascii="Frutiger LT 45 Light" w:hAnsi="Frutiger LT 45 Light" w:cs="Arial"/>
          <w:color w:val="808080" w:themeColor="background1" w:themeShade="80"/>
        </w:rPr>
        <w:t>e</w:t>
      </w:r>
      <w:r w:rsidR="00D57D19" w:rsidRPr="00D57D19">
        <w:rPr>
          <w:rFonts w:ascii="Frutiger LT 45 Light" w:hAnsi="Frutiger LT 45 Light" w:cs="Arial"/>
          <w:color w:val="808080" w:themeColor="background1" w:themeShade="80"/>
        </w:rPr>
        <w:t>s</w:t>
      </w:r>
    </w:p>
    <w:p w14:paraId="3D4B5661" w14:textId="77777777" w:rsidR="000F7BDA" w:rsidRDefault="000F7BDA" w:rsidP="000F7BDA">
      <w:pPr>
        <w:ind w:left="992"/>
        <w:jc w:val="both"/>
        <w:rPr>
          <w:rFonts w:ascii="Frutiger LT 45 Light" w:hAnsi="Frutiger LT 45 Light" w:cs="Arial"/>
        </w:rPr>
      </w:pPr>
    </w:p>
    <w:p w14:paraId="5E36C1A4" w14:textId="77777777" w:rsidR="00750725" w:rsidRPr="00167CF3" w:rsidRDefault="00750725" w:rsidP="00750725">
      <w:pPr>
        <w:jc w:val="both"/>
        <w:rPr>
          <w:rFonts w:ascii="Frutiger LT 45 Light" w:hAnsi="Frutiger LT 45 Light" w:cs="Arial"/>
        </w:rPr>
      </w:pPr>
    </w:p>
    <w:p w14:paraId="75AFA790" w14:textId="257B98A4" w:rsidR="00750725" w:rsidRPr="00167CF3" w:rsidRDefault="00750725" w:rsidP="00750725">
      <w:pPr>
        <w:jc w:val="center"/>
        <w:rPr>
          <w:rFonts w:ascii="Frutiger LT 45 Light" w:hAnsi="Frutiger LT 45 Light" w:cs="Arial"/>
        </w:rPr>
      </w:pPr>
      <w:r w:rsidRPr="00167CF3">
        <w:rPr>
          <w:rFonts w:ascii="Frutiger LT 45 Light" w:hAnsi="Frutiger LT 45 Light" w:cs="Arial"/>
        </w:rPr>
        <w:t>En _________________, a ___ de ____________ de 202</w:t>
      </w:r>
      <w:r w:rsidR="00B74888">
        <w:rPr>
          <w:rFonts w:ascii="Frutiger LT 45 Light" w:hAnsi="Frutiger LT 45 Light" w:cs="Arial"/>
        </w:rPr>
        <w:t>2</w:t>
      </w:r>
    </w:p>
    <w:p w14:paraId="6EBC2A3C" w14:textId="77777777" w:rsidR="00750725" w:rsidRPr="00167CF3" w:rsidRDefault="00750725" w:rsidP="00750725">
      <w:pPr>
        <w:jc w:val="both"/>
        <w:rPr>
          <w:rFonts w:ascii="Frutiger LT 45 Light" w:hAnsi="Frutiger LT 45 Light" w:cs="Arial"/>
        </w:rPr>
      </w:pPr>
    </w:p>
    <w:p w14:paraId="43AD216E" w14:textId="0489706D" w:rsidR="00750725" w:rsidRDefault="00750725" w:rsidP="00750725">
      <w:pPr>
        <w:jc w:val="center"/>
        <w:rPr>
          <w:rFonts w:ascii="Frutiger LT 45 Light" w:hAnsi="Frutiger LT 45 Light" w:cs="Arial"/>
        </w:rPr>
      </w:pPr>
      <w:r w:rsidRPr="00167CF3">
        <w:rPr>
          <w:rFonts w:ascii="Frutiger LT 45 Light" w:hAnsi="Frutiger LT 45 Light" w:cs="Arial"/>
        </w:rPr>
        <w:t>El/la Secretario/a:</w:t>
      </w:r>
    </w:p>
    <w:p w14:paraId="27AAAB97" w14:textId="702D6F78" w:rsidR="00D57D19" w:rsidRPr="00D57D19" w:rsidRDefault="00D57D19" w:rsidP="00750725">
      <w:pPr>
        <w:jc w:val="center"/>
        <w:rPr>
          <w:rFonts w:ascii="Frutiger LT 45 Light" w:hAnsi="Frutiger LT 45 Light" w:cs="Arial"/>
          <w:color w:val="808080" w:themeColor="background1" w:themeShade="80"/>
        </w:rPr>
      </w:pPr>
      <w:r w:rsidRPr="00D57D19">
        <w:rPr>
          <w:rFonts w:ascii="Frutiger LT 45 Light" w:hAnsi="Frutiger LT 45 Light" w:cs="Arial"/>
          <w:color w:val="808080" w:themeColor="background1" w:themeShade="80"/>
        </w:rPr>
        <w:t>El/la Secretari/a:</w:t>
      </w:r>
    </w:p>
    <w:p w14:paraId="63E84683" w14:textId="77777777" w:rsidR="00750725" w:rsidRPr="00167CF3" w:rsidRDefault="00750725" w:rsidP="00750725">
      <w:pPr>
        <w:spacing w:line="300" w:lineRule="exact"/>
        <w:jc w:val="center"/>
        <w:rPr>
          <w:rFonts w:ascii="Frutiger LT 45 Light" w:hAnsi="Frutiger LT 45 Light" w:cs="Arial"/>
          <w:spacing w:val="-4"/>
        </w:rPr>
      </w:pPr>
    </w:p>
    <w:p w14:paraId="60E5E95A" w14:textId="77777777" w:rsidR="00750725" w:rsidRPr="00167CF3" w:rsidRDefault="00750725" w:rsidP="00750725">
      <w:pPr>
        <w:spacing w:line="300" w:lineRule="exact"/>
        <w:jc w:val="center"/>
        <w:rPr>
          <w:rFonts w:ascii="Frutiger LT 45 Light" w:hAnsi="Frutiger LT 45 Light" w:cs="Arial"/>
          <w:spacing w:val="-4"/>
        </w:rPr>
      </w:pPr>
    </w:p>
    <w:p w14:paraId="6F3612C2" w14:textId="77777777" w:rsidR="00750725" w:rsidRPr="00167CF3" w:rsidRDefault="00750725" w:rsidP="00750725">
      <w:pPr>
        <w:spacing w:line="300" w:lineRule="exact"/>
        <w:jc w:val="center"/>
        <w:rPr>
          <w:rFonts w:ascii="Frutiger LT 45 Light" w:hAnsi="Frutiger LT 45 Light" w:cs="Arial"/>
          <w:spacing w:val="-4"/>
        </w:rPr>
      </w:pPr>
    </w:p>
    <w:p w14:paraId="087AA05B" w14:textId="7FFC213B" w:rsidR="00750725" w:rsidRPr="00167CF3" w:rsidRDefault="00750725" w:rsidP="00750725">
      <w:pPr>
        <w:spacing w:line="300" w:lineRule="exact"/>
        <w:jc w:val="center"/>
        <w:rPr>
          <w:rFonts w:ascii="Frutiger LT 45 Light" w:hAnsi="Frutiger LT 45 Light" w:cs="Arial"/>
          <w:spacing w:val="-4"/>
        </w:rPr>
      </w:pPr>
      <w:r w:rsidRPr="00167CF3">
        <w:rPr>
          <w:rFonts w:ascii="Frutiger LT 45 Light" w:hAnsi="Frutiger LT 45 Light" w:cs="Arial"/>
          <w:spacing w:val="-4"/>
        </w:rPr>
        <w:t>Fdo.</w:t>
      </w:r>
      <w:r w:rsidR="00D57D19">
        <w:rPr>
          <w:rFonts w:ascii="Frutiger LT 45 Light" w:hAnsi="Frutiger LT 45 Light" w:cs="Arial"/>
          <w:spacing w:val="-4"/>
        </w:rPr>
        <w:t xml:space="preserve"> / </w:t>
      </w:r>
      <w:r w:rsidR="00D57D19" w:rsidRPr="00D57D19">
        <w:rPr>
          <w:rFonts w:ascii="Frutiger LT 45 Light" w:hAnsi="Frutiger LT 45 Light" w:cs="Arial"/>
          <w:color w:val="808080" w:themeColor="background1" w:themeShade="80"/>
          <w:spacing w:val="-4"/>
        </w:rPr>
        <w:t>Signat</w:t>
      </w:r>
      <w:r w:rsidRPr="00D57D19">
        <w:rPr>
          <w:rFonts w:ascii="Frutiger LT 45 Light" w:hAnsi="Frutiger LT 45 Light" w:cs="Arial"/>
          <w:color w:val="808080" w:themeColor="background1" w:themeShade="80"/>
          <w:spacing w:val="-4"/>
        </w:rPr>
        <w:t xml:space="preserve"> </w:t>
      </w:r>
      <w:r w:rsidRPr="00167CF3">
        <w:rPr>
          <w:rFonts w:ascii="Frutiger LT 45 Light" w:hAnsi="Frutiger LT 45 Light" w:cs="Arial"/>
          <w:spacing w:val="-4"/>
        </w:rPr>
        <w:t>__________________</w:t>
      </w:r>
    </w:p>
    <w:p w14:paraId="63666A8B" w14:textId="77777777" w:rsidR="00750725" w:rsidRPr="00167CF3" w:rsidRDefault="00750725" w:rsidP="00750725">
      <w:pPr>
        <w:jc w:val="both"/>
        <w:rPr>
          <w:rFonts w:ascii="Frutiger LT 45 Light" w:hAnsi="Frutiger LT 45 Light" w:cs="Arial"/>
        </w:rPr>
      </w:pPr>
    </w:p>
    <w:p w14:paraId="6B124C22" w14:textId="168F575D" w:rsidR="00750725" w:rsidRDefault="00750725" w:rsidP="00750725">
      <w:pPr>
        <w:jc w:val="both"/>
        <w:rPr>
          <w:rFonts w:ascii="Frutiger LT 45 Light" w:hAnsi="Frutiger LT 45 Light" w:cs="Arial"/>
        </w:rPr>
      </w:pPr>
    </w:p>
    <w:p w14:paraId="596C1124" w14:textId="2CE25663" w:rsidR="009A0FFE" w:rsidRDefault="009A0FFE" w:rsidP="009A0FFE">
      <w:pPr>
        <w:jc w:val="both"/>
        <w:rPr>
          <w:rFonts w:ascii="Frutiger LT 45 Light" w:hAnsi="Frutiger LT 45 Light" w:cs="Arial"/>
        </w:rPr>
      </w:pPr>
      <w:r w:rsidRPr="009A0FFE">
        <w:rPr>
          <w:rFonts w:ascii="Frutiger LT 45 Light" w:hAnsi="Frutiger LT 45 Light" w:cs="Arial"/>
        </w:rPr>
        <w:t xml:space="preserve">La documentación de los asuntos a tratar en la sesión se encuentra expuesta la sede de la </w:t>
      </w:r>
      <w:r w:rsidR="00C76E5A">
        <w:rPr>
          <w:rFonts w:ascii="Frutiger LT 45 Light" w:hAnsi="Frutiger LT 45 Light" w:cs="Arial"/>
        </w:rPr>
        <w:t>F</w:t>
      </w:r>
      <w:r w:rsidRPr="009A0FFE">
        <w:rPr>
          <w:rFonts w:ascii="Frutiger LT 45 Light" w:hAnsi="Frutiger LT 45 Light" w:cs="Arial"/>
        </w:rPr>
        <w:t>ederación, tanto en el tablón de anuncios, como en la página web _______________________________ (</w:t>
      </w:r>
      <w:r w:rsidRPr="009A0FFE">
        <w:rPr>
          <w:rFonts w:ascii="Frutiger LT 45 Light" w:hAnsi="Frutiger LT 45 Light" w:cs="Arial"/>
          <w:sz w:val="20"/>
        </w:rPr>
        <w:t>señalar si hubiera otros</w:t>
      </w:r>
      <w:r w:rsidRPr="009A0FFE">
        <w:rPr>
          <w:rFonts w:ascii="Frutiger LT 45 Light" w:hAnsi="Frutiger LT 45 Light" w:cs="Arial"/>
        </w:rPr>
        <w:t>)</w:t>
      </w:r>
    </w:p>
    <w:p w14:paraId="4C4B99BC" w14:textId="6FDF6BDB" w:rsidR="00D57D19" w:rsidRPr="00D57D19" w:rsidRDefault="00D57D19" w:rsidP="009A0FFE">
      <w:pPr>
        <w:jc w:val="both"/>
        <w:rPr>
          <w:rFonts w:ascii="Frutiger LT 45 Light" w:hAnsi="Frutiger LT 45 Light" w:cs="Arial"/>
          <w:color w:val="808080" w:themeColor="background1" w:themeShade="80"/>
        </w:rPr>
      </w:pPr>
      <w:r w:rsidRPr="00D57D19">
        <w:rPr>
          <w:rFonts w:ascii="Frutiger LT 45 Light" w:hAnsi="Frutiger LT 45 Light" w:cs="Arial"/>
          <w:color w:val="808080" w:themeColor="background1" w:themeShade="80"/>
        </w:rPr>
        <w:t xml:space="preserve">La documentació dels assumptes a tractar en la sessió es troba exposada la seu de la federació, tant en el tauler d'anuncis, com en la pàgina web _______________________________ </w:t>
      </w:r>
      <w:r w:rsidRPr="00D57D19">
        <w:rPr>
          <w:rFonts w:ascii="Frutiger LT 45 Light" w:hAnsi="Frutiger LT 45 Light" w:cs="Arial"/>
          <w:color w:val="808080" w:themeColor="background1" w:themeShade="80"/>
          <w:sz w:val="20"/>
          <w:szCs w:val="16"/>
        </w:rPr>
        <w:t>(assenyalar si hi haguera uns altres)</w:t>
      </w:r>
    </w:p>
    <w:p w14:paraId="1417357F" w14:textId="21DA8146" w:rsidR="009A0FFE" w:rsidRDefault="009A0FFE" w:rsidP="00750725">
      <w:p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 </w:t>
      </w:r>
    </w:p>
    <w:p w14:paraId="31D369D1" w14:textId="311C1B3C" w:rsidR="009A0FFE" w:rsidRDefault="009A0FFE" w:rsidP="00750725">
      <w:p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 xml:space="preserve"> </w:t>
      </w:r>
    </w:p>
    <w:p w14:paraId="0612C520" w14:textId="0218F1B4" w:rsidR="000F7BDA" w:rsidRDefault="000F7BDA" w:rsidP="00750725">
      <w:pPr>
        <w:jc w:val="both"/>
        <w:rPr>
          <w:rFonts w:ascii="Frutiger LT 45 Light" w:hAnsi="Frutiger LT 45 Light" w:cs="Arial"/>
        </w:rPr>
      </w:pPr>
      <w:r>
        <w:rPr>
          <w:rFonts w:ascii="Frutiger LT 45 Light" w:hAnsi="Frutiger LT 45 Light" w:cs="Arial"/>
        </w:rPr>
        <w:t>Desde el plazo de la presente convocatoria hasta el mismo día de celebración de la asamblea general extraordinaria</w:t>
      </w:r>
      <w:r w:rsidR="00C76E5A">
        <w:rPr>
          <w:rFonts w:ascii="Frutiger LT 45 Light" w:hAnsi="Frutiger LT 45 Light" w:cs="Arial"/>
        </w:rPr>
        <w:t>,</w:t>
      </w:r>
      <w:r>
        <w:rPr>
          <w:rFonts w:ascii="Frutiger LT 45 Light" w:hAnsi="Frutiger LT 45 Light" w:cs="Arial"/>
        </w:rPr>
        <w:t xml:space="preserve"> </w:t>
      </w:r>
      <w:r w:rsidR="009A0FFE">
        <w:rPr>
          <w:rFonts w:ascii="Frutiger LT 45 Light" w:hAnsi="Frutiger LT 45 Light" w:cs="Arial"/>
        </w:rPr>
        <w:t xml:space="preserve">las personas interesadas </w:t>
      </w:r>
      <w:r>
        <w:rPr>
          <w:rFonts w:ascii="Frutiger LT 45 Light" w:hAnsi="Frutiger LT 45 Light" w:cs="Arial"/>
        </w:rPr>
        <w:t xml:space="preserve">podrán presentar </w:t>
      </w:r>
      <w:r w:rsidR="009A0FFE">
        <w:rPr>
          <w:rFonts w:ascii="Frutiger LT 45 Light" w:hAnsi="Frutiger LT 45 Light" w:cs="Arial"/>
        </w:rPr>
        <w:t xml:space="preserve">su </w:t>
      </w:r>
      <w:r w:rsidR="00BA0CB4">
        <w:rPr>
          <w:rFonts w:ascii="Frutiger LT 45 Light" w:hAnsi="Frutiger LT 45 Light" w:cs="Arial"/>
        </w:rPr>
        <w:t>solicitud para</w:t>
      </w:r>
      <w:r>
        <w:rPr>
          <w:rFonts w:ascii="Frutiger LT 45 Light" w:hAnsi="Frutiger LT 45 Light" w:cs="Arial"/>
        </w:rPr>
        <w:t xml:space="preserve"> ser integrante de la junta electoral federativa </w:t>
      </w:r>
      <w:r w:rsidR="009A0FFE">
        <w:rPr>
          <w:rFonts w:ascii="Frutiger LT 45 Light" w:hAnsi="Frutiger LT 45 Light" w:cs="Arial"/>
        </w:rPr>
        <w:t>o para</w:t>
      </w:r>
      <w:r>
        <w:rPr>
          <w:rFonts w:ascii="Frutiger LT 45 Light" w:hAnsi="Frutiger LT 45 Light" w:cs="Arial"/>
        </w:rPr>
        <w:t xml:space="preserve"> ser observador u observadora </w:t>
      </w:r>
      <w:r>
        <w:rPr>
          <w:rFonts w:ascii="Frutiger LT 45 Light" w:hAnsi="Frutiger LT 45 Light" w:cs="Arial"/>
        </w:rPr>
        <w:lastRenderedPageBreak/>
        <w:t xml:space="preserve">en la comisión gestora, mediante los modelos que se adjuntan a la presente convocatoria. </w:t>
      </w:r>
    </w:p>
    <w:p w14:paraId="5426D617" w14:textId="6BA7F60F" w:rsidR="009A0FFE" w:rsidRPr="00D57D19" w:rsidRDefault="00D57D19" w:rsidP="00750725">
      <w:pPr>
        <w:jc w:val="both"/>
        <w:rPr>
          <w:rFonts w:ascii="Frutiger LT 45 Light" w:hAnsi="Frutiger LT 45 Light" w:cs="Arial"/>
          <w:color w:val="808080" w:themeColor="background1" w:themeShade="80"/>
        </w:rPr>
      </w:pPr>
      <w:r w:rsidRPr="00D57D19">
        <w:rPr>
          <w:rFonts w:ascii="Frutiger LT 45 Light" w:hAnsi="Frutiger LT 45 Light" w:cs="Arial"/>
          <w:color w:val="808080" w:themeColor="background1" w:themeShade="80"/>
        </w:rPr>
        <w:t>Des del termini de la present convocatòria fins al mateix dia de celebració de l'assemblea general extraordinària les persones interessades podran presentar la seua sol·licitud per a ser integrant de la junta electoral federativa o per a ser observador o observadora en la comissió gestora, mitjançant els models que s'adjunten a la present convocatòria.</w:t>
      </w:r>
    </w:p>
    <w:p w14:paraId="630173E8" w14:textId="77777777" w:rsidR="00750725" w:rsidRDefault="00750725" w:rsidP="00750725">
      <w:pPr>
        <w:jc w:val="both"/>
        <w:rPr>
          <w:rFonts w:ascii="Frutiger LT 45 Light" w:hAnsi="Frutiger LT 45 Light" w:cs="Arial"/>
        </w:rPr>
      </w:pPr>
    </w:p>
    <w:p w14:paraId="75787598" w14:textId="77777777" w:rsidR="00D90469" w:rsidRDefault="00C76E5A"/>
    <w:sectPr w:rsidR="00D90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925D4"/>
    <w:multiLevelType w:val="hybridMultilevel"/>
    <w:tmpl w:val="ED5467B8"/>
    <w:lvl w:ilvl="0" w:tplc="50DEAA26">
      <w:start w:val="1"/>
      <w:numFmt w:val="ordinal"/>
      <w:lvlText w:val="%1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25"/>
    <w:rsid w:val="00010C96"/>
    <w:rsid w:val="00036923"/>
    <w:rsid w:val="000F7BDA"/>
    <w:rsid w:val="00487271"/>
    <w:rsid w:val="00750725"/>
    <w:rsid w:val="009A0FFE"/>
    <w:rsid w:val="00B74888"/>
    <w:rsid w:val="00BA0CB4"/>
    <w:rsid w:val="00C76E5A"/>
    <w:rsid w:val="00CC5253"/>
    <w:rsid w:val="00D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CBC6"/>
  <w15:chartTrackingRefBased/>
  <w15:docId w15:val="{A56994A4-5E07-4883-A787-DEEA349D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4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B748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4888"/>
    <w:rPr>
      <w:rFonts w:ascii="Times New Roman" w:eastAsia="Times New Roman" w:hAnsi="Times New Roman" w:cs="Times New Roman"/>
      <w:i/>
      <w:iCs/>
      <w:color w:val="4472C4" w:themeColor="accent1"/>
      <w:sz w:val="24"/>
      <w:szCs w:val="20"/>
      <w:lang w:val="es-ES_tradnl" w:eastAsia="es-ES"/>
    </w:rPr>
  </w:style>
  <w:style w:type="character" w:styleId="nfasisintenso">
    <w:name w:val="Intense Emphasis"/>
    <w:basedOn w:val="Fuentedeprrafopredeter"/>
    <w:uiPriority w:val="21"/>
    <w:qFormat/>
    <w:rsid w:val="00B74888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B748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ROMERO CAMINERO, JUAN ANTONIO</cp:lastModifiedBy>
  <cp:revision>6</cp:revision>
  <dcterms:created xsi:type="dcterms:W3CDTF">2021-10-01T11:51:00Z</dcterms:created>
  <dcterms:modified xsi:type="dcterms:W3CDTF">2022-03-08T13:39:00Z</dcterms:modified>
</cp:coreProperties>
</file>